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7C" w:rsidRDefault="00A363ED">
      <w:r>
        <w:t>Aufgabe:</w:t>
      </w:r>
    </w:p>
    <w:p w:rsidR="00A363ED" w:rsidRDefault="00A363ED">
      <w:r>
        <w:t xml:space="preserve">Gestalten Sie eine </w:t>
      </w:r>
      <w:r w:rsidRPr="007A6A1C">
        <w:rPr>
          <w:i/>
        </w:rPr>
        <w:t>Dokumentvorlage</w:t>
      </w:r>
      <w:r>
        <w:t xml:space="preserve"> für die Firma SPIELZEUG SIND WIR!</w:t>
      </w:r>
    </w:p>
    <w:p w:rsidR="00A050B8" w:rsidRDefault="00A363ED" w:rsidP="009F3EB5">
      <w:pPr>
        <w:numPr>
          <w:ilvl w:val="0"/>
          <w:numId w:val="1"/>
        </w:numPr>
        <w:spacing w:after="400"/>
        <w:ind w:left="714" w:hanging="357"/>
      </w:pPr>
      <w:r>
        <w:t>Der Briefkopf soll folgendes Aussehen haben:</w:t>
      </w:r>
      <w:r>
        <w:br/>
      </w:r>
      <w:r w:rsidR="002845F6">
        <w:rPr>
          <w:noProof/>
        </w:rPr>
        <w:drawing>
          <wp:inline distT="0" distB="0" distL="0" distR="0">
            <wp:extent cx="5753100" cy="1133475"/>
            <wp:effectExtent l="19050" t="0" r="0" b="0"/>
            <wp:docPr id="1" name="Bild 1" descr="Brief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efkop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50B8">
        <w:t xml:space="preserve">Benutzen Sie WordArt für den Schriftzug </w:t>
      </w:r>
      <w:r w:rsidR="00A050B8" w:rsidRPr="009F3EB5">
        <w:rPr>
          <w:caps/>
        </w:rPr>
        <w:t>Spielzeug sind wir</w:t>
      </w:r>
      <w:r w:rsidR="00A050B8">
        <w:t>, ClipArt für die Würfel, begrenzen Sie den Briefkopf mit einer dekorativen Linie.</w:t>
      </w:r>
    </w:p>
    <w:p w:rsidR="00E212A1" w:rsidRDefault="00A050B8" w:rsidP="009F3EB5">
      <w:pPr>
        <w:numPr>
          <w:ilvl w:val="0"/>
          <w:numId w:val="1"/>
        </w:numPr>
        <w:spacing w:after="400"/>
        <w:ind w:left="714" w:hanging="357"/>
      </w:pPr>
      <w:r>
        <w:t>Richten Sie ein Textfeld für das Adressfeld ein</w:t>
      </w:r>
      <w:r>
        <w:br/>
      </w:r>
      <w:r w:rsidR="002845F6">
        <w:rPr>
          <w:noProof/>
        </w:rPr>
        <w:drawing>
          <wp:inline distT="0" distB="0" distL="0" distR="0">
            <wp:extent cx="3190875" cy="1524000"/>
            <wp:effectExtent l="19050" t="0" r="9525" b="0"/>
            <wp:docPr id="2" name="Bild 2" descr="Adress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ressfel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Das Adressfeld enthält in der ersten Zeile den Absender</w:t>
      </w:r>
      <w:r w:rsidR="00E212A1">
        <w:t>.</w:t>
      </w:r>
      <w:r w:rsidR="00E212A1">
        <w:br/>
        <w:t>Die Größe beträgt 8,5cm x 4cm.</w:t>
      </w:r>
      <w:r w:rsidR="00E212A1">
        <w:br/>
        <w:t>Die Position ist:</w:t>
      </w:r>
      <w:r w:rsidR="00E212A1">
        <w:br/>
        <w:t xml:space="preserve">Horizontal:2,41cm rechts von Seite </w:t>
      </w:r>
      <w:r w:rsidR="00E212A1">
        <w:br/>
        <w:t>Vertikal: 5,08cm unterhalb Seite</w:t>
      </w:r>
      <w:r w:rsidR="00E212A1">
        <w:br/>
      </w:r>
      <w:r w:rsidR="00BB7635">
        <w:t>Verankern Sie das Textfeld an der Seite!</w:t>
      </w:r>
    </w:p>
    <w:p w:rsidR="00E212A1" w:rsidRDefault="00E212A1" w:rsidP="009F3EB5">
      <w:pPr>
        <w:numPr>
          <w:ilvl w:val="0"/>
          <w:numId w:val="1"/>
        </w:numPr>
        <w:spacing w:after="400"/>
        <w:ind w:left="714" w:hanging="357"/>
      </w:pPr>
      <w:r>
        <w:t>Die Bezugszeile soll so aussehen:</w:t>
      </w:r>
      <w:r>
        <w:br/>
      </w:r>
      <w:r w:rsidR="002845F6">
        <w:rPr>
          <w:noProof/>
        </w:rPr>
        <w:drawing>
          <wp:inline distT="0" distB="0" distL="0" distR="0">
            <wp:extent cx="5762625" cy="247650"/>
            <wp:effectExtent l="19050" t="0" r="9525" b="0"/>
            <wp:docPr id="3" name="Bild 3" descr="Bezugs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zugsfel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Das Datum soll stets das aktuelle Datum sein!</w:t>
      </w:r>
    </w:p>
    <w:p w:rsidR="00BB7635" w:rsidRPr="000400C8" w:rsidRDefault="00BB7635">
      <w:pPr>
        <w:pStyle w:val="FalzO"/>
        <w:framePr w:wrap="around"/>
      </w:pPr>
      <w:r w:rsidRPr="000400C8">
        <w:rPr>
          <w:rFonts w:eastAsia="Arial Unicode MS" w:hint="eastAsia"/>
        </w:rPr>
        <w:t>—</w:t>
      </w:r>
    </w:p>
    <w:p w:rsidR="00BB7635" w:rsidRPr="00BE3866" w:rsidRDefault="00BB7635">
      <w:pPr>
        <w:pStyle w:val="FalzU"/>
        <w:framePr w:wrap="around"/>
      </w:pPr>
      <w:r w:rsidRPr="00BE3866">
        <w:rPr>
          <w:rFonts w:eastAsia="Arial Unicode MS" w:hint="eastAsia"/>
        </w:rPr>
        <w:t>—</w:t>
      </w:r>
    </w:p>
    <w:p w:rsidR="00BB7635" w:rsidRPr="00BE3866" w:rsidRDefault="00BB7635">
      <w:pPr>
        <w:pStyle w:val="Lochmarke"/>
        <w:framePr w:wrap="around"/>
      </w:pPr>
      <w:r w:rsidRPr="00BE3866">
        <w:rPr>
          <w:rFonts w:eastAsia="Arial Unicode MS" w:hint="eastAsia"/>
        </w:rPr>
        <w:t>—</w:t>
      </w:r>
    </w:p>
    <w:p w:rsidR="00BB7635" w:rsidRDefault="00E212A1" w:rsidP="009F3EB5">
      <w:pPr>
        <w:numPr>
          <w:ilvl w:val="0"/>
          <w:numId w:val="1"/>
        </w:numPr>
        <w:spacing w:after="400"/>
        <w:ind w:left="714" w:hanging="357"/>
      </w:pPr>
      <w:r>
        <w:t>Die Vorlage soll Falz- und Lochmarken wie dieses Dokument enthalten:</w:t>
      </w:r>
      <w:r>
        <w:br/>
        <w:t>Horizontale Position: 0,2cm von Seite für alle</w:t>
      </w:r>
      <w:r>
        <w:br/>
        <w:t>Vertikale Position für Falzmarke oben: 10,5cm von Seite</w:t>
      </w:r>
      <w:r>
        <w:br/>
        <w:t>Vertikale Position für Falzmarke unten: 21cm von Seite</w:t>
      </w:r>
      <w:r>
        <w:br/>
        <w:t>Vertikale Position für Lochmarke: 14,85cm von Seite</w:t>
      </w:r>
      <w:r w:rsidR="00BB7635">
        <w:t>.</w:t>
      </w:r>
      <w:r w:rsidR="00BB7635">
        <w:br/>
        <w:t>Benutzen Sie für die Marke ein geeignetes Symbol!</w:t>
      </w:r>
      <w:r w:rsidR="00B40360">
        <w:t xml:space="preserve"> (EINFÜGEN – SYMBOL)</w:t>
      </w:r>
      <w:r w:rsidR="00BB7635">
        <w:br/>
        <w:t>Erstellen Sie Formatvorlagen für FalzO, FalzU und Lochmarke!</w:t>
      </w:r>
      <w:r w:rsidR="00BB7635">
        <w:br/>
        <w:t>Tipp: Verwenden Sie einen Positionsrahmen</w:t>
      </w:r>
    </w:p>
    <w:p w:rsidR="00BB7635" w:rsidRDefault="00BB7635" w:rsidP="009F3EB5">
      <w:pPr>
        <w:numPr>
          <w:ilvl w:val="0"/>
          <w:numId w:val="1"/>
        </w:numPr>
        <w:spacing w:after="400"/>
        <w:ind w:left="714" w:hanging="357"/>
      </w:pPr>
      <w:r>
        <w:t>Erstellen Sie je einen Autotext für FalzO, FalzU und Lochmarke.</w:t>
      </w:r>
    </w:p>
    <w:p w:rsidR="00BB7635" w:rsidRDefault="00BB7635" w:rsidP="009F3EB5">
      <w:pPr>
        <w:numPr>
          <w:ilvl w:val="0"/>
          <w:numId w:val="1"/>
        </w:numPr>
        <w:spacing w:after="400"/>
        <w:ind w:left="714" w:hanging="357"/>
      </w:pPr>
      <w:r>
        <w:t>Fügen Sie die Marken mit der Funktion Autotext ein!</w:t>
      </w:r>
    </w:p>
    <w:p w:rsidR="00B232CD" w:rsidRPr="00B232CD" w:rsidRDefault="00BB7635" w:rsidP="00B232CD">
      <w:pPr>
        <w:pStyle w:val="Sehrgeehrt"/>
        <w:numPr>
          <w:ilvl w:val="0"/>
          <w:numId w:val="1"/>
        </w:numPr>
        <w:rPr>
          <w:i/>
        </w:rPr>
      </w:pPr>
      <w:r>
        <w:lastRenderedPageBreak/>
        <w:t>Erstellen Sie Autotexte für folgende Textbausteine:</w:t>
      </w:r>
      <w:r>
        <w:br/>
      </w:r>
      <w:r w:rsidR="00B232CD" w:rsidRPr="00B232CD">
        <w:rPr>
          <w:i/>
        </w:rPr>
        <w:t>Sehr geehrte,</w:t>
      </w:r>
      <w:r w:rsidR="00B232CD" w:rsidRPr="00B232CD">
        <w:rPr>
          <w:i/>
        </w:rPr>
        <w:br/>
        <w:t>wir danken Ihnen für Ihre Anfrage und senden Ihnen unsere aktuelle Preisliste mit Lieferungs- und Zahlungsbedingungen sowie eine Übersicht über unsere neuen Spiele, die im Laufe des nächsten Monats erscheinen werden. Wie telefonisch besprochen, liefern wir Ihnen das Strategiespiel</w:t>
      </w:r>
    </w:p>
    <w:p w:rsidR="00B232CD" w:rsidRDefault="00B232CD" w:rsidP="00B232CD">
      <w:pPr>
        <w:pStyle w:val="Einrckung"/>
      </w:pPr>
      <w:r>
        <w:t>GlobalMoney®</w:t>
      </w:r>
    </w:p>
    <w:p w:rsidR="00B232CD" w:rsidRPr="00B232CD" w:rsidRDefault="00B232CD" w:rsidP="00B232CD">
      <w:pPr>
        <w:tabs>
          <w:tab w:val="left" w:pos="3375"/>
        </w:tabs>
        <w:ind w:left="720"/>
        <w:rPr>
          <w:i/>
        </w:rPr>
      </w:pPr>
      <w:r w:rsidRPr="00B232CD">
        <w:rPr>
          <w:i/>
        </w:rPr>
        <w:t>Bei einer Abnahme von mehr als 20 Stück beträgt der Mengenrabatt 5%. Weiterhin gewähren wir Ihnen auf den ersten Auftrag einen Einführungsrabatt von 6%.</w:t>
      </w:r>
    </w:p>
    <w:p w:rsidR="00B232CD" w:rsidRPr="00B232CD" w:rsidRDefault="00B232CD" w:rsidP="00B232CD">
      <w:pPr>
        <w:ind w:left="720"/>
      </w:pPr>
    </w:p>
    <w:p w:rsidR="00B232CD" w:rsidRPr="00B232CD" w:rsidRDefault="00B232CD" w:rsidP="00B232CD">
      <w:pPr>
        <w:tabs>
          <w:tab w:val="left" w:pos="3375"/>
        </w:tabs>
        <w:ind w:left="720"/>
        <w:rPr>
          <w:i/>
        </w:rPr>
      </w:pPr>
      <w:r w:rsidRPr="00B232CD">
        <w:rPr>
          <w:i/>
        </w:rPr>
        <w:t>Über eine Bestellung freuen wir uns sehr.</w:t>
      </w:r>
    </w:p>
    <w:p w:rsidR="00B232CD" w:rsidRPr="00B232CD" w:rsidRDefault="00B232CD" w:rsidP="00B232CD">
      <w:pPr>
        <w:tabs>
          <w:tab w:val="left" w:pos="3375"/>
        </w:tabs>
        <w:ind w:left="720"/>
        <w:rPr>
          <w:i/>
        </w:rPr>
      </w:pPr>
      <w:r w:rsidRPr="00B232CD">
        <w:rPr>
          <w:i/>
        </w:rPr>
        <w:t>Freundliche Grüße aus Waldhausen</w:t>
      </w:r>
    </w:p>
    <w:p w:rsidR="00B232CD" w:rsidRPr="00B232CD" w:rsidRDefault="00B232CD" w:rsidP="00B232CD">
      <w:pPr>
        <w:tabs>
          <w:tab w:val="left" w:pos="3375"/>
        </w:tabs>
        <w:ind w:left="720"/>
        <w:rPr>
          <w:i/>
        </w:rPr>
      </w:pPr>
    </w:p>
    <w:p w:rsidR="00B232CD" w:rsidRPr="00B232CD" w:rsidRDefault="00B232CD" w:rsidP="00B232CD">
      <w:pPr>
        <w:tabs>
          <w:tab w:val="left" w:pos="3375"/>
        </w:tabs>
        <w:ind w:left="720"/>
        <w:rPr>
          <w:i/>
          <w:caps/>
        </w:rPr>
      </w:pPr>
      <w:r w:rsidRPr="00B232CD">
        <w:rPr>
          <w:i/>
          <w:caps/>
        </w:rPr>
        <w:t>Spielzeug sind wir</w:t>
      </w:r>
    </w:p>
    <w:p w:rsidR="00B232CD" w:rsidRPr="00B232CD" w:rsidRDefault="00B232CD" w:rsidP="009F3EB5">
      <w:pPr>
        <w:tabs>
          <w:tab w:val="left" w:pos="3375"/>
        </w:tabs>
        <w:spacing w:after="1200"/>
        <w:ind w:left="720"/>
        <w:rPr>
          <w:i/>
        </w:rPr>
      </w:pPr>
      <w:r w:rsidRPr="00B232CD">
        <w:rPr>
          <w:i/>
        </w:rPr>
        <w:t>Auftragskoordination</w:t>
      </w:r>
    </w:p>
    <w:p w:rsidR="00B232CD" w:rsidRDefault="00B232CD" w:rsidP="00B232CD">
      <w:pPr>
        <w:tabs>
          <w:tab w:val="left" w:pos="3375"/>
        </w:tabs>
        <w:spacing w:after="800"/>
        <w:ind w:left="720"/>
        <w:rPr>
          <w:i/>
        </w:rPr>
      </w:pPr>
      <w:r w:rsidRPr="00B232CD">
        <w:rPr>
          <w:i/>
        </w:rPr>
        <w:t>i.A. Wilma Schneider</w:t>
      </w:r>
    </w:p>
    <w:p w:rsidR="00B232CD" w:rsidRDefault="00B232CD" w:rsidP="00B232CD">
      <w:r>
        <w:t>Und so soll ein Brief aussehen:</w:t>
      </w:r>
    </w:p>
    <w:p w:rsidR="00B232CD" w:rsidRPr="00B232CD" w:rsidRDefault="002845F6" w:rsidP="00B232CD">
      <w:r>
        <w:rPr>
          <w:noProof/>
        </w:rPr>
        <w:lastRenderedPageBreak/>
        <w:drawing>
          <wp:inline distT="0" distB="0" distL="0" distR="0">
            <wp:extent cx="5753100" cy="5695950"/>
            <wp:effectExtent l="19050" t="0" r="0" b="0"/>
            <wp:docPr id="4" name="Bild 4" descr="Spielze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ielzeu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2CD" w:rsidRPr="00B232CD" w:rsidSect="009B0FD6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BA0" w:rsidRDefault="00D81BA0" w:rsidP="00EC689C">
      <w:r>
        <w:separator/>
      </w:r>
    </w:p>
  </w:endnote>
  <w:endnote w:type="continuationSeparator" w:id="1">
    <w:p w:rsidR="00D81BA0" w:rsidRDefault="00D81BA0" w:rsidP="00EC6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BA0" w:rsidRDefault="00D81BA0" w:rsidP="00EC689C">
      <w:r>
        <w:separator/>
      </w:r>
    </w:p>
  </w:footnote>
  <w:footnote w:type="continuationSeparator" w:id="1">
    <w:p w:rsidR="00D81BA0" w:rsidRDefault="00D81BA0" w:rsidP="00EC6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9C" w:rsidRDefault="0032768A">
    <w:pPr>
      <w:pStyle w:val="Kopfzeile"/>
    </w:pPr>
    <w:hyperlink r:id="rId1" w:history="1">
      <w:r w:rsidR="00EC689C"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60CF6"/>
    <w:multiLevelType w:val="hybridMultilevel"/>
    <w:tmpl w:val="293C3C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ED"/>
    <w:rsid w:val="000B4527"/>
    <w:rsid w:val="002245AD"/>
    <w:rsid w:val="00233797"/>
    <w:rsid w:val="002803C7"/>
    <w:rsid w:val="002845F6"/>
    <w:rsid w:val="0032768A"/>
    <w:rsid w:val="00587641"/>
    <w:rsid w:val="00623D32"/>
    <w:rsid w:val="006B24C1"/>
    <w:rsid w:val="00790466"/>
    <w:rsid w:val="007A6A1C"/>
    <w:rsid w:val="00820EBB"/>
    <w:rsid w:val="009B0FD6"/>
    <w:rsid w:val="009F3EB5"/>
    <w:rsid w:val="00A050B8"/>
    <w:rsid w:val="00A363ED"/>
    <w:rsid w:val="00B232CD"/>
    <w:rsid w:val="00B40360"/>
    <w:rsid w:val="00B8167C"/>
    <w:rsid w:val="00BB7635"/>
    <w:rsid w:val="00C251EC"/>
    <w:rsid w:val="00D81BA0"/>
    <w:rsid w:val="00DE7BE6"/>
    <w:rsid w:val="00E212A1"/>
    <w:rsid w:val="00E96604"/>
    <w:rsid w:val="00EC689C"/>
    <w:rsid w:val="00ED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B0FD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fokstchen">
    <w:name w:val="Infokästchen"/>
    <w:basedOn w:val="Untertitel"/>
    <w:rsid w:val="00820EBB"/>
    <w:pPr>
      <w:spacing w:before="120" w:after="120"/>
      <w:outlineLvl w:val="9"/>
    </w:pPr>
    <w:rPr>
      <w:rFonts w:ascii="Times New Roman" w:eastAsia="Calibri" w:hAnsi="Times New Roman" w:cs="Times New Roman"/>
      <w:noProof/>
      <w:sz w:val="20"/>
      <w:szCs w:val="20"/>
    </w:rPr>
  </w:style>
  <w:style w:type="paragraph" w:styleId="Untertitel">
    <w:name w:val="Subtitle"/>
    <w:basedOn w:val="Standard"/>
    <w:qFormat/>
    <w:rsid w:val="00820EBB"/>
    <w:pPr>
      <w:spacing w:after="60"/>
      <w:jc w:val="center"/>
      <w:outlineLvl w:val="1"/>
    </w:pPr>
    <w:rPr>
      <w:rFonts w:ascii="Arial" w:hAnsi="Arial" w:cs="Arial"/>
    </w:rPr>
  </w:style>
  <w:style w:type="table" w:customStyle="1" w:styleId="MeineTabelle">
    <w:name w:val="MeineTabelle"/>
    <w:rsid w:val="00C251EC"/>
    <w:pPr>
      <w:spacing w:before="120" w:after="12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rPr>
        <w:rFonts w:ascii="Times New Roman" w:hAnsi="Times New Roman" w:cs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  <w:tblStylePr w:type="lastCol">
      <w:pPr>
        <w:jc w:val="left"/>
      </w:pPr>
      <w:rPr>
        <w:rFonts w:ascii="Times New Roman" w:hAnsi="Times New Roman" w:cs="Times New Roman"/>
        <w:sz w:val="20"/>
      </w:rPr>
    </w:tblStylePr>
  </w:style>
  <w:style w:type="paragraph" w:customStyle="1" w:styleId="FalzO">
    <w:name w:val="FalzO"/>
    <w:basedOn w:val="Standard"/>
    <w:rsid w:val="000B4527"/>
    <w:pPr>
      <w:framePr w:w="397" w:h="284" w:hRule="exact" w:wrap="around" w:vAnchor="page" w:hAnchor="page" w:x="114" w:y="5841" w:anchorLock="1"/>
    </w:pPr>
    <w:rPr>
      <w:color w:val="C0C0C0"/>
    </w:rPr>
  </w:style>
  <w:style w:type="paragraph" w:customStyle="1" w:styleId="FalzU">
    <w:name w:val="FalzU"/>
    <w:basedOn w:val="Standard"/>
    <w:next w:val="Standard"/>
    <w:rsid w:val="000B4527"/>
    <w:pPr>
      <w:framePr w:w="397" w:h="284" w:hRule="exact" w:wrap="around" w:vAnchor="page" w:hAnchor="page" w:x="114" w:y="11795" w:anchorLock="1"/>
    </w:pPr>
    <w:rPr>
      <w:color w:val="C0C0C0"/>
    </w:rPr>
  </w:style>
  <w:style w:type="paragraph" w:customStyle="1" w:styleId="Lochmarke">
    <w:name w:val="Lochmarke"/>
    <w:basedOn w:val="Standard"/>
    <w:next w:val="Standard"/>
    <w:rsid w:val="000B4527"/>
    <w:pPr>
      <w:framePr w:w="397" w:h="284" w:hRule="exact" w:wrap="around" w:vAnchor="page" w:hAnchor="page" w:x="114" w:y="8251" w:anchorLock="1"/>
    </w:pPr>
    <w:rPr>
      <w:color w:val="C0C0C0"/>
    </w:rPr>
  </w:style>
  <w:style w:type="paragraph" w:customStyle="1" w:styleId="Sehrgeehrt">
    <w:name w:val="Sehrgeehrt"/>
    <w:basedOn w:val="Standard"/>
    <w:rsid w:val="00B232CD"/>
    <w:pPr>
      <w:spacing w:before="400"/>
    </w:pPr>
    <w:rPr>
      <w:rFonts w:ascii="Arial" w:hAnsi="Arial"/>
      <w:sz w:val="20"/>
    </w:rPr>
  </w:style>
  <w:style w:type="paragraph" w:customStyle="1" w:styleId="Einrckung">
    <w:name w:val="Einrückung"/>
    <w:basedOn w:val="Standard"/>
    <w:next w:val="Standard"/>
    <w:rsid w:val="00B232CD"/>
    <w:pPr>
      <w:spacing w:before="240" w:after="240"/>
      <w:ind w:left="1418"/>
      <w:jc w:val="both"/>
    </w:pPr>
    <w:rPr>
      <w:rFonts w:ascii="Arial" w:hAnsi="Arial"/>
      <w:b/>
      <w:sz w:val="20"/>
    </w:rPr>
  </w:style>
  <w:style w:type="paragraph" w:styleId="Sprechblasentext">
    <w:name w:val="Balloon Text"/>
    <w:basedOn w:val="Standard"/>
    <w:link w:val="SprechblasentextZchn"/>
    <w:rsid w:val="00623D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3D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C68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C689C"/>
    <w:rPr>
      <w:sz w:val="24"/>
      <w:szCs w:val="24"/>
    </w:rPr>
  </w:style>
  <w:style w:type="paragraph" w:styleId="Fuzeile">
    <w:name w:val="footer"/>
    <w:basedOn w:val="Standard"/>
    <w:link w:val="FuzeileZchn"/>
    <w:rsid w:val="00EC68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C689C"/>
    <w:rPr>
      <w:sz w:val="24"/>
      <w:szCs w:val="24"/>
    </w:rPr>
  </w:style>
  <w:style w:type="character" w:styleId="Hyperlink">
    <w:name w:val="Hyperlink"/>
    <w:basedOn w:val="Absatz-Standardschriftart"/>
    <w:rsid w:val="00EC68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Aufgabe:</vt:lpstr>
    </vt:vector>
  </TitlesOfParts>
  <Company> 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Aufgabe:</dc:title>
  <dc:subject/>
  <dc:creator>© Helmut Mittelbach</dc:creator>
  <cp:keywords/>
  <dc:description/>
  <cp:lastModifiedBy>Helmut</cp:lastModifiedBy>
  <cp:revision>4</cp:revision>
  <dcterms:created xsi:type="dcterms:W3CDTF">2007-04-09T10:47:00Z</dcterms:created>
  <dcterms:modified xsi:type="dcterms:W3CDTF">2008-01-12T10:23:00Z</dcterms:modified>
</cp:coreProperties>
</file>