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25" w:rsidRDefault="006B2814">
      <w:pPr>
        <w:pStyle w:val="berschrift1"/>
      </w:pPr>
      <w:r w:rsidRPr="006B2814">
        <w:rPr>
          <w:sz w:val="28"/>
          <w:szCs w:val="28"/>
        </w:rPr>
        <w:t>Formatierung</w:t>
      </w:r>
    </w:p>
    <w:p w:rsidR="00222625" w:rsidRDefault="006B2814">
      <w:pPr>
        <w:pStyle w:val="Nach6"/>
      </w:pPr>
      <w:r w:rsidRPr="00B31D28">
        <w:t xml:space="preserve">Formatierung verändert das </w:t>
      </w:r>
      <w:r w:rsidRPr="00B31D28">
        <w:rPr>
          <w:i/>
          <w:iCs/>
        </w:rPr>
        <w:t>Aussehen</w:t>
      </w:r>
      <w:r w:rsidRPr="00B31D28">
        <w:t xml:space="preserve"> der Objekte, nicht den </w:t>
      </w:r>
      <w:r w:rsidRPr="00B31D28">
        <w:rPr>
          <w:i/>
          <w:iCs/>
        </w:rPr>
        <w:t>Inhalt</w:t>
      </w:r>
      <w:r w:rsidRPr="00B31D28">
        <w:t>. Formatierung erhöht den Komfort des Betrachters, verbessert die Lesbarkeit des Dokuments. Für die Funktion des Programms ist Formatierung grundsätzlich irrelevant.</w:t>
      </w:r>
    </w:p>
    <w:p w:rsidR="00222625" w:rsidRDefault="006B2814">
      <w:pPr>
        <w:pStyle w:val="Nach6"/>
      </w:pPr>
      <w:r>
        <w:t>WORD</w:t>
      </w:r>
      <w:r w:rsidRPr="00B31D28">
        <w:t xml:space="preserve"> stellt Ihnen </w:t>
      </w:r>
      <w:r w:rsidRPr="00B31D28">
        <w:rPr>
          <w:i/>
        </w:rPr>
        <w:t>Zeichen</w:t>
      </w:r>
      <w:r w:rsidRPr="00B31D28">
        <w:t xml:space="preserve">-, </w:t>
      </w:r>
      <w:r w:rsidRPr="00B31D28">
        <w:rPr>
          <w:i/>
        </w:rPr>
        <w:t>Absatz</w:t>
      </w:r>
      <w:r w:rsidRPr="00B31D28">
        <w:t xml:space="preserve">- und </w:t>
      </w:r>
      <w:r w:rsidRPr="00B31D28">
        <w:rPr>
          <w:i/>
        </w:rPr>
        <w:t>Seitenformatierungen</w:t>
      </w:r>
      <w:r w:rsidRPr="00B31D28">
        <w:t xml:space="preserve"> </w:t>
      </w:r>
      <w:r>
        <w:t>zur Verfügung</w:t>
      </w:r>
      <w:r w:rsidRPr="00B31D28">
        <w:t>, mit denen Sie Ihre Texte gestalten können</w:t>
      </w:r>
      <w:r>
        <w:t>.</w:t>
      </w:r>
    </w:p>
    <w:p w:rsidR="00222625" w:rsidRDefault="006B2814">
      <w:pPr>
        <w:pStyle w:val="VorTabCharCharChar"/>
      </w:pPr>
      <w:r>
        <w:t xml:space="preserve">Für die Formatierung stehen die gebräuchlichsten Befehle </w:t>
      </w:r>
      <w:r w:rsidR="002B53B9">
        <w:t>im Register START</w:t>
      </w:r>
      <w:r>
        <w:t xml:space="preserve"> zur Verfügung. </w:t>
      </w:r>
    </w:p>
    <w:p w:rsidR="00222625" w:rsidRDefault="006B2814">
      <w:pPr>
        <w:pStyle w:val="berschrift1"/>
      </w:pPr>
      <w:r w:rsidRPr="006B2814">
        <w:rPr>
          <w:sz w:val="28"/>
          <w:szCs w:val="28"/>
        </w:rPr>
        <w:t>Formatierung</w:t>
      </w:r>
      <w:r>
        <w:rPr>
          <w:sz w:val="28"/>
          <w:szCs w:val="28"/>
        </w:rPr>
        <w:t xml:space="preserve"> verwürfelt</w:t>
      </w:r>
    </w:p>
    <w:p w:rsidR="00222625" w:rsidRDefault="006B2814">
      <w:pPr>
        <w:pStyle w:val="Nach6"/>
      </w:pPr>
      <w:r w:rsidRPr="00B31D28">
        <w:t xml:space="preserve">das </w:t>
      </w:r>
      <w:r w:rsidRPr="00B31D28">
        <w:rPr>
          <w:i/>
          <w:iCs/>
        </w:rPr>
        <w:t>Aussehen</w:t>
      </w:r>
      <w:r w:rsidRPr="00B31D28">
        <w:t xml:space="preserve"> </w:t>
      </w:r>
      <w:r w:rsidRPr="006B2814">
        <w:rPr>
          <w:color w:val="0000FF"/>
        </w:rPr>
        <w:t xml:space="preserve">Dokuments </w:t>
      </w:r>
      <w:r w:rsidRPr="00B31D28">
        <w:t xml:space="preserve">der Objekte, nicht den </w:t>
      </w:r>
      <w:r w:rsidRPr="00B31D28">
        <w:rPr>
          <w:i/>
          <w:iCs/>
        </w:rPr>
        <w:t>Inhalt</w:t>
      </w:r>
      <w:r w:rsidRPr="00B31D28">
        <w:t xml:space="preserve">. Formatierung erhöht den des </w:t>
      </w:r>
      <w:r w:rsidRPr="006B2814">
        <w:rPr>
          <w:color w:val="0000FF"/>
        </w:rPr>
        <w:t>Komfort</w:t>
      </w:r>
      <w:r w:rsidRPr="00B31D28">
        <w:t xml:space="preserve"> Betrachters, verbessert die Lesbarkeit </w:t>
      </w:r>
      <w:r w:rsidRPr="006B2814">
        <w:rPr>
          <w:color w:val="0000FF"/>
        </w:rPr>
        <w:t xml:space="preserve">verändert </w:t>
      </w:r>
      <w:r w:rsidRPr="00B31D28">
        <w:t xml:space="preserve">des. Für die des Programms </w:t>
      </w:r>
      <w:r w:rsidRPr="006B2814">
        <w:rPr>
          <w:rStyle w:val="MenAngabe"/>
          <w:color w:val="0000FF"/>
        </w:rPr>
        <w:t xml:space="preserve">Ansicht </w:t>
      </w:r>
      <w:r w:rsidRPr="00B31D28">
        <w:t>ist Formatierung grundsätzlich irrelevant.</w:t>
      </w:r>
      <w:r w:rsidRPr="006B2814">
        <w:t xml:space="preserve"> </w:t>
      </w:r>
      <w:r w:rsidRPr="006B2814">
        <w:rPr>
          <w:color w:val="0000FF"/>
        </w:rPr>
        <w:t>Formatierung</w:t>
      </w:r>
    </w:p>
    <w:p w:rsidR="00222625" w:rsidRDefault="006B2814">
      <w:pPr>
        <w:pStyle w:val="Nach6"/>
      </w:pPr>
      <w:r>
        <w:t>WORD</w:t>
      </w:r>
      <w:r w:rsidRPr="00B31D28">
        <w:t xml:space="preserve"> stellt Ihnen </w:t>
      </w:r>
      <w:r w:rsidRPr="00B31D28">
        <w:rPr>
          <w:i/>
        </w:rPr>
        <w:t>Zeichen</w:t>
      </w:r>
      <w:r w:rsidRPr="00B31D28">
        <w:t xml:space="preserve">-, </w:t>
      </w:r>
      <w:r w:rsidRPr="00B31D28">
        <w:rPr>
          <w:i/>
        </w:rPr>
        <w:t>Absatz</w:t>
      </w:r>
      <w:r w:rsidRPr="00B31D28">
        <w:t xml:space="preserve">- und </w:t>
      </w:r>
      <w:r w:rsidRPr="006B2814">
        <w:rPr>
          <w:color w:val="0000FF"/>
        </w:rPr>
        <w:t xml:space="preserve">Funktion </w:t>
      </w:r>
      <w:r>
        <w:t>zur Verfügung</w:t>
      </w:r>
      <w:r w:rsidRPr="00B31D28">
        <w:t xml:space="preserve">, mit denen Sie Ihre </w:t>
      </w:r>
      <w:r w:rsidRPr="006B2814">
        <w:rPr>
          <w:color w:val="0000FF"/>
        </w:rPr>
        <w:t xml:space="preserve">Verfügung </w:t>
      </w:r>
      <w:r w:rsidRPr="00B31D28">
        <w:t>Texte gestalten können</w:t>
      </w:r>
      <w:r>
        <w:t>.</w:t>
      </w:r>
      <w:r w:rsidRPr="006B2814">
        <w:rPr>
          <w:i/>
        </w:rPr>
        <w:t xml:space="preserve"> </w:t>
      </w:r>
      <w:r w:rsidRPr="006B2814">
        <w:rPr>
          <w:i/>
          <w:color w:val="0000FF"/>
        </w:rPr>
        <w:t>Seitenformatierungen</w:t>
      </w:r>
    </w:p>
    <w:p w:rsidR="00222625" w:rsidRDefault="006B2814">
      <w:pPr>
        <w:pStyle w:val="VorTabCharCharChar"/>
      </w:pPr>
      <w:r w:rsidRPr="006B2814">
        <w:rPr>
          <w:color w:val="0000FF"/>
        </w:rPr>
        <w:t xml:space="preserve">sinnvollerweise </w:t>
      </w:r>
      <w:r>
        <w:t xml:space="preserve">Für die Formatierung stehen die </w:t>
      </w:r>
      <w:r w:rsidRPr="006B2814">
        <w:rPr>
          <w:color w:val="0000FF"/>
        </w:rPr>
        <w:t>sein</w:t>
      </w:r>
      <w:r>
        <w:t xml:space="preserve"> gebräuchlichsten Befehle </w:t>
      </w:r>
      <w:r w:rsidR="00E07968">
        <w:t>im Register START zur Verfügung</w:t>
      </w:r>
      <w:r>
        <w:t xml:space="preserve">. </w:t>
      </w:r>
    </w:p>
    <w:p w:rsidR="00222625" w:rsidRDefault="00B4440A">
      <w:pPr>
        <w:tabs>
          <w:tab w:val="left" w:pos="1985"/>
          <w:tab w:val="left" w:pos="3969"/>
          <w:tab w:val="left" w:pos="5954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.05pt;margin-top:20.45pt;width:495pt;height:156pt;z-index:251657728" fillcolor="#ff9">
            <v:textbox style="mso-next-textbox:#_x0000_s1030">
              <w:txbxContent>
                <w:p w:rsidR="00222625" w:rsidRDefault="006B2814">
                  <w:pPr>
                    <w:rPr>
                      <w:i/>
                      <w:color w:val="0000FF"/>
                    </w:rPr>
                  </w:pPr>
                  <w:r>
                    <w:rPr>
                      <w:b/>
                      <w:i/>
                      <w:color w:val="0000FF"/>
                    </w:rPr>
                    <w:t>Aufgabe:</w:t>
                  </w:r>
                  <w:r w:rsidR="002A618C">
                    <w:rPr>
                      <w:i/>
                      <w:color w:val="0000FF"/>
                    </w:rPr>
                    <w:br/>
                    <w:t>Die blau geschriebenen B</w:t>
                  </w:r>
                  <w:r>
                    <w:rPr>
                      <w:i/>
                      <w:color w:val="0000FF"/>
                    </w:rPr>
                    <w:t xml:space="preserve">egriffe im Text „Formatierung verwürfelt“ sind an die falschen Stellen geraten. </w:t>
                  </w:r>
                </w:p>
                <w:p w:rsidR="00222625" w:rsidRDefault="00C72E0E">
                  <w:p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Korrigieren</w:t>
                  </w:r>
                  <w:r w:rsidR="006B2814">
                    <w:rPr>
                      <w:i/>
                      <w:color w:val="0000FF"/>
                    </w:rPr>
                    <w:t xml:space="preserve"> Sie den Text mit</w:t>
                  </w:r>
                </w:p>
                <w:p w:rsidR="00222625" w:rsidRDefault="006B2814">
                  <w:pPr>
                    <w:numPr>
                      <w:ilvl w:val="0"/>
                      <w:numId w:val="2"/>
                    </w:num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Menübefehlen</w:t>
                  </w:r>
                </w:p>
                <w:p w:rsidR="00222625" w:rsidRDefault="006B2814">
                  <w:pPr>
                    <w:numPr>
                      <w:ilvl w:val="0"/>
                      <w:numId w:val="2"/>
                    </w:num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Mit dem Kontextmenü</w:t>
                  </w:r>
                </w:p>
                <w:p w:rsidR="00222625" w:rsidRDefault="006B2814">
                  <w:pPr>
                    <w:numPr>
                      <w:ilvl w:val="0"/>
                      <w:numId w:val="2"/>
                    </w:num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Mit der Zwischenablage</w:t>
                  </w:r>
                </w:p>
                <w:p w:rsidR="00222625" w:rsidRDefault="006B2814">
                  <w:pPr>
                    <w:numPr>
                      <w:ilvl w:val="0"/>
                      <w:numId w:val="2"/>
                    </w:num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Mit der Maus</w:t>
                  </w:r>
                </w:p>
                <w:p w:rsidR="00222625" w:rsidRDefault="00222625"/>
              </w:txbxContent>
            </v:textbox>
          </v:shape>
        </w:pict>
      </w:r>
    </w:p>
    <w:sectPr w:rsidR="00222625" w:rsidSect="00222625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A07" w:rsidRDefault="00996A07" w:rsidP="00996A07">
      <w:r>
        <w:separator/>
      </w:r>
    </w:p>
  </w:endnote>
  <w:endnote w:type="continuationSeparator" w:id="1">
    <w:p w:rsidR="00996A07" w:rsidRDefault="00996A07" w:rsidP="0099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A07" w:rsidRDefault="00996A07" w:rsidP="00996A07">
      <w:r>
        <w:separator/>
      </w:r>
    </w:p>
  </w:footnote>
  <w:footnote w:type="continuationSeparator" w:id="1">
    <w:p w:rsidR="00996A07" w:rsidRDefault="00996A07" w:rsidP="00996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07" w:rsidRDefault="00996A07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27CE"/>
    <w:multiLevelType w:val="hybridMultilevel"/>
    <w:tmpl w:val="97422E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BF28DE"/>
    <w:multiLevelType w:val="hybridMultilevel"/>
    <w:tmpl w:val="99CED890"/>
    <w:lvl w:ilvl="0" w:tplc="0ABAE15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D71950"/>
    <w:rsid w:val="00222625"/>
    <w:rsid w:val="002A618C"/>
    <w:rsid w:val="002B53B9"/>
    <w:rsid w:val="002D5B1E"/>
    <w:rsid w:val="003F4BD6"/>
    <w:rsid w:val="00441FB8"/>
    <w:rsid w:val="006B2814"/>
    <w:rsid w:val="00996A07"/>
    <w:rsid w:val="00B4440A"/>
    <w:rsid w:val="00C72E0E"/>
    <w:rsid w:val="00D71950"/>
    <w:rsid w:val="00E0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62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erschrift1">
    <w:name w:val="heading 1"/>
    <w:basedOn w:val="Standard"/>
    <w:next w:val="Standard"/>
    <w:rsid w:val="006B2814"/>
    <w:pPr>
      <w:keepNext/>
      <w:overflowPunct/>
      <w:autoSpaceDE/>
      <w:autoSpaceDN/>
      <w:adjustRightInd/>
      <w:spacing w:after="400"/>
      <w:textAlignment w:val="auto"/>
      <w:outlineLvl w:val="0"/>
    </w:pPr>
    <w:rPr>
      <w:rFonts w:ascii="Arial" w:hAnsi="Arial"/>
      <w:b/>
      <w:sz w:val="60"/>
      <w:szCs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B2814"/>
    <w:pPr>
      <w:shd w:val="clear" w:color="auto" w:fill="000080"/>
    </w:pPr>
    <w:rPr>
      <w:rFonts w:ascii="Tahoma" w:hAnsi="Tahoma" w:cs="Tahoma"/>
    </w:rPr>
  </w:style>
  <w:style w:type="paragraph" w:customStyle="1" w:styleId="Nach6">
    <w:name w:val="Nach6"/>
    <w:basedOn w:val="Standard"/>
    <w:link w:val="Nach6Char"/>
    <w:rsid w:val="006B2814"/>
    <w:pPr>
      <w:overflowPunct/>
      <w:autoSpaceDE/>
      <w:autoSpaceDN/>
      <w:adjustRightInd/>
      <w:spacing w:after="120"/>
      <w:textAlignment w:val="auto"/>
    </w:pPr>
  </w:style>
  <w:style w:type="character" w:customStyle="1" w:styleId="MenAngabe">
    <w:name w:val="MenüAngabe"/>
    <w:basedOn w:val="Absatz-Standardschriftart"/>
    <w:rsid w:val="006B2814"/>
    <w:rPr>
      <w:caps/>
      <w:lang w:val="de-DE"/>
    </w:rPr>
  </w:style>
  <w:style w:type="paragraph" w:customStyle="1" w:styleId="VorTabCharCharChar">
    <w:name w:val="VorTab Char Char Char"/>
    <w:basedOn w:val="Standard"/>
    <w:link w:val="VorTabCharCharCharChar"/>
    <w:rsid w:val="006B2814"/>
    <w:pPr>
      <w:overflowPunct/>
      <w:autoSpaceDE/>
      <w:autoSpaceDN/>
      <w:adjustRightInd/>
      <w:spacing w:after="400"/>
      <w:textAlignment w:val="auto"/>
    </w:pPr>
  </w:style>
  <w:style w:type="character" w:customStyle="1" w:styleId="VorTabCharCharCharChar">
    <w:name w:val="VorTab Char Char Char Char"/>
    <w:basedOn w:val="Absatz-Standardschriftart"/>
    <w:link w:val="VorTabCharCharChar"/>
    <w:rsid w:val="006B2814"/>
    <w:rPr>
      <w:lang w:val="de-DE" w:eastAsia="en-US" w:bidi="ar-SA"/>
    </w:rPr>
  </w:style>
  <w:style w:type="character" w:customStyle="1" w:styleId="Nach6Char">
    <w:name w:val="Nach6 Char"/>
    <w:basedOn w:val="Absatz-Standardschriftart"/>
    <w:link w:val="Nach6"/>
    <w:rsid w:val="006B2814"/>
    <w:rPr>
      <w:lang w:val="de-DE" w:eastAsia="en-US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996A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6A07"/>
    <w:rPr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996A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6A07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996A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Verwürfelter Text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Verwürfelter Text</dc:title>
  <dc:subject/>
  <dc:creator>© Helmut Mittelbach</dc:creator>
  <cp:keywords/>
  <dc:description/>
  <cp:lastModifiedBy>Helmut</cp:lastModifiedBy>
  <cp:revision>3</cp:revision>
  <dcterms:created xsi:type="dcterms:W3CDTF">2007-04-14T12:13:00Z</dcterms:created>
  <dcterms:modified xsi:type="dcterms:W3CDTF">2008-01-12T10:09:00Z</dcterms:modified>
</cp:coreProperties>
</file>